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76" w:lineRule="auto"/>
        <w:rPr>
          <w:sz w:val="22"/>
          <w:szCs w:val="22"/>
        </w:rPr>
      </w:pPr>
      <w:r>
        <w:rPr>
          <w:color w:val="000000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7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501"/>
        <w:gridCol w:w="5352"/>
      </w:tblGrid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двадцать </w:t>
            </w:r>
            <w:r>
              <w:rPr>
                <w:sz w:val="24"/>
                <w:szCs w:val="24"/>
              </w:rPr>
              <w:t xml:space="preserve">пять тысяч)</w:t>
            </w:r>
            <w:r>
              <w:rPr>
                <w:sz w:val="24"/>
                <w:szCs w:val="24"/>
              </w:rPr>
              <w:t xml:space="preserve"> руб</w:t>
            </w:r>
            <w:r>
              <w:rPr>
                <w:sz w:val="24"/>
                <w:szCs w:val="24"/>
              </w:rPr>
              <w:t xml:space="preserve">лей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 xml:space="preserve">каждый случай</w:t>
            </w:r>
            <w:r>
              <w:rPr>
                <w:sz w:val="24"/>
                <w:szCs w:val="24"/>
              </w:rPr>
              <w:t xml:space="preserve"> нарушени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</w:t>
            </w:r>
            <w:r>
              <w:rPr>
                <w:sz w:val="24"/>
                <w:szCs w:val="24"/>
              </w:rPr>
              <w:t xml:space="preserve">, установленная настоящим пунктом,</w:t>
            </w:r>
            <w:r>
              <w:rPr>
                <w:sz w:val="24"/>
                <w:szCs w:val="24"/>
              </w:rPr>
              <w:t xml:space="preserve">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  <w:t xml:space="preserve">Нарушение ППБ, ставшее причиной возникновения пожара, не причинившего ущерб </w:t>
            </w:r>
            <w:r>
              <w:rPr>
                <w:sz w:val="24"/>
                <w:szCs w:val="24"/>
              </w:rPr>
              <w:t xml:space="preserve">имуществу</w:t>
            </w:r>
            <w:r>
              <w:rPr>
                <w:sz w:val="24"/>
                <w:szCs w:val="24"/>
              </w:rPr>
              <w:t xml:space="preserve">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  <w:t xml:space="preserve">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</w:t>
            </w:r>
            <w:r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</w:t>
            </w:r>
            <w:r>
              <w:rPr>
                <w:sz w:val="24"/>
                <w:szCs w:val="24"/>
              </w:rPr>
              <w:t xml:space="preserve">тысяч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 xml:space="preserve">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2.Нарушение </w:t>
            </w:r>
            <w:r>
              <w:rPr>
                <w:sz w:val="24"/>
              </w:rPr>
              <w:t xml:space="preserve">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100% по отношению к предыдущему случаю за каждое </w:t>
            </w:r>
            <w:r>
              <w:rPr>
                <w:sz w:val="24"/>
                <w:szCs w:val="24"/>
              </w:rPr>
              <w:t xml:space="preserve">следующее</w:t>
            </w:r>
            <w:r>
              <w:rPr>
                <w:sz w:val="24"/>
                <w:szCs w:val="24"/>
              </w:rPr>
              <w:t xml:space="preserve">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501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3. Нарушение ППБ при выполнении работ на объектах Структурных подразделений АО «ДГК» приведшие к несчастному случаю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500 000 (пятьсот тысяч) </w:t>
            </w:r>
            <w:r>
              <w:rPr>
                <w:sz w:val="24"/>
                <w:szCs w:val="24"/>
              </w:rPr>
              <w:t xml:space="preserve">рублей при получении легкого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2 000 000 (два миллиона) рублей при смертельном исходе.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888" w:type="dxa"/>
        <w:tblLayout w:type="fixed"/>
        <w:tblLook w:val="01E0" w:firstRow="1" w:lastRow="1" w:firstColumn="1" w:lastColumn="1" w:noHBand="0" w:noVBand="0"/>
      </w:tblPr>
      <w:tblGrid>
        <w:gridCol w:w="5493"/>
        <w:gridCol w:w="4395"/>
      </w:tblGrid>
      <w:tr>
        <w:tblPrEx/>
        <w:trPr>
          <w:trHeight w:val="53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7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 /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0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851" w:right="851" w:bottom="851" w:left="1418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pStyle w:val="946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47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48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976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77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78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79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4" w:hanging="360"/>
      </w:pPr>
      <w:rPr>
        <w:rFonts w:hint="default" w:ascii="Symbol" w:hAnsi="Symbol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pStyle w:val="954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9"/>
  </w:num>
  <w:num w:numId="2">
    <w:abstractNumId w:val="24"/>
  </w:num>
  <w:num w:numId="3">
    <w:abstractNumId w:val="8"/>
  </w:num>
  <w:num w:numId="4">
    <w:abstractNumId w:val="21"/>
  </w:num>
  <w:num w:numId="5">
    <w:abstractNumId w:val="23"/>
  </w:num>
  <w:num w:numId="6">
    <w:abstractNumId w:val="4"/>
  </w:num>
  <w:num w:numId="7">
    <w:abstractNumId w:val="20"/>
  </w:num>
  <w:num w:numId="8">
    <w:abstractNumId w:val="18"/>
  </w:num>
  <w:num w:numId="9">
    <w:abstractNumId w:val="6"/>
  </w:num>
  <w:num w:numId="10">
    <w:abstractNumId w:val="7"/>
  </w:num>
  <w:num w:numId="11">
    <w:abstractNumId w:val="13"/>
  </w:num>
  <w:num w:numId="12">
    <w:abstractNumId w:val="15"/>
  </w:num>
  <w:num w:numId="13">
    <w:abstractNumId w:val="19"/>
  </w:num>
  <w:num w:numId="14">
    <w:abstractNumId w:val="17"/>
  </w:num>
  <w:num w:numId="15">
    <w:abstractNumId w:val="11"/>
  </w:num>
  <w:num w:numId="16">
    <w:abstractNumId w:val="1"/>
  </w:num>
  <w:num w:numId="17">
    <w:abstractNumId w:val="3"/>
  </w:num>
  <w:num w:numId="18">
    <w:abstractNumId w:val="16"/>
  </w:num>
  <w:num w:numId="19">
    <w:abstractNumId w:val="0"/>
  </w:num>
  <w:num w:numId="20">
    <w:abstractNumId w:val="12"/>
  </w:num>
  <w:num w:numId="21">
    <w:abstractNumId w:val="2"/>
  </w:num>
  <w:num w:numId="22">
    <w:abstractNumId w:val="14"/>
  </w:num>
  <w:num w:numId="23">
    <w:abstractNumId w:val="22"/>
  </w:num>
  <w:num w:numId="24">
    <w:abstractNumId w:val="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4 Char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49">
    <w:name w:val="Heading 5 Char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50">
    <w:name w:val="Heading 6 Char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51">
    <w:name w:val="Heading 7 Char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2">
    <w:name w:val="Heading 8 Char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53">
    <w:name w:val="Heading 9 Char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character" w:styleId="754">
    <w:name w:val="Subtitle Char"/>
    <w:basedOn w:val="768"/>
    <w:link w:val="782"/>
    <w:uiPriority w:val="11"/>
    <w:rPr>
      <w:sz w:val="24"/>
      <w:szCs w:val="24"/>
    </w:rPr>
  </w:style>
  <w:style w:type="character" w:styleId="755">
    <w:name w:val="Quote Char"/>
    <w:link w:val="784"/>
    <w:uiPriority w:val="29"/>
    <w:rPr>
      <w:i/>
    </w:rPr>
  </w:style>
  <w:style w:type="character" w:styleId="756">
    <w:name w:val="Intense Quote Char"/>
    <w:link w:val="786"/>
    <w:uiPriority w:val="30"/>
    <w:rPr>
      <w:i/>
    </w:rPr>
  </w:style>
  <w:style w:type="character" w:styleId="757">
    <w:name w:val="Header Char"/>
    <w:basedOn w:val="768"/>
    <w:link w:val="930"/>
    <w:uiPriority w:val="99"/>
  </w:style>
  <w:style w:type="paragraph" w:styleId="75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759">
    <w:name w:val="Heading 1"/>
    <w:basedOn w:val="758"/>
    <w:next w:val="758"/>
    <w:link w:val="96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60">
    <w:name w:val="Heading 2"/>
    <w:basedOn w:val="758"/>
    <w:next w:val="758"/>
    <w:link w:val="968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61">
    <w:name w:val="Heading 3"/>
    <w:basedOn w:val="758"/>
    <w:next w:val="758"/>
    <w:link w:val="944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762">
    <w:name w:val="Heading 4"/>
    <w:basedOn w:val="758"/>
    <w:next w:val="758"/>
    <w:link w:val="7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758"/>
    <w:next w:val="758"/>
    <w:link w:val="7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4">
    <w:name w:val="Heading 6"/>
    <w:basedOn w:val="758"/>
    <w:next w:val="758"/>
    <w:link w:val="7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758"/>
    <w:next w:val="758"/>
    <w:link w:val="7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758"/>
    <w:next w:val="758"/>
    <w:link w:val="7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758"/>
    <w:next w:val="758"/>
    <w:link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character" w:styleId="771" w:customStyle="1">
    <w:name w:val="Heading 1 Char"/>
    <w:basedOn w:val="768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basedOn w:val="768"/>
    <w:uiPriority w:val="9"/>
    <w:rPr>
      <w:rFonts w:ascii="Arial" w:hAnsi="Arial" w:eastAsia="Arial" w:cs="Arial"/>
      <w:sz w:val="34"/>
    </w:rPr>
  </w:style>
  <w:style w:type="character" w:styleId="773" w:customStyle="1">
    <w:name w:val="Heading 3 Char"/>
    <w:basedOn w:val="768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Заголовок 4 Знак"/>
    <w:basedOn w:val="76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Заголовок 5 Знак"/>
    <w:basedOn w:val="76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Заголовок 6 Знак"/>
    <w:basedOn w:val="768"/>
    <w:link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Заголовок 7 Знак"/>
    <w:basedOn w:val="768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Заголовок 8 Знак"/>
    <w:basedOn w:val="768"/>
    <w:link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Заголовок 9 Знак"/>
    <w:basedOn w:val="768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No Spacing"/>
    <w:uiPriority w:val="1"/>
    <w:qFormat/>
  </w:style>
  <w:style w:type="character" w:styleId="781" w:customStyle="1">
    <w:name w:val="Title Char"/>
    <w:basedOn w:val="768"/>
    <w:uiPriority w:val="10"/>
    <w:rPr>
      <w:sz w:val="48"/>
      <w:szCs w:val="48"/>
    </w:rPr>
  </w:style>
  <w:style w:type="paragraph" w:styleId="782">
    <w:name w:val="Subtitle"/>
    <w:basedOn w:val="758"/>
    <w:next w:val="758"/>
    <w:link w:val="783"/>
    <w:uiPriority w:val="11"/>
    <w:qFormat/>
    <w:pPr>
      <w:spacing w:before="200" w:after="200"/>
    </w:pPr>
    <w:rPr>
      <w:sz w:val="24"/>
      <w:szCs w:val="24"/>
    </w:rPr>
  </w:style>
  <w:style w:type="character" w:styleId="783" w:customStyle="1">
    <w:name w:val="Подзаголовок Знак"/>
    <w:basedOn w:val="768"/>
    <w:link w:val="782"/>
    <w:uiPriority w:val="11"/>
    <w:rPr>
      <w:sz w:val="24"/>
      <w:szCs w:val="24"/>
    </w:rPr>
  </w:style>
  <w:style w:type="paragraph" w:styleId="784">
    <w:name w:val="Quote"/>
    <w:basedOn w:val="758"/>
    <w:next w:val="758"/>
    <w:link w:val="785"/>
    <w:uiPriority w:val="29"/>
    <w:qFormat/>
    <w:pPr>
      <w:ind w:left="720" w:right="720"/>
    </w:pPr>
    <w:rPr>
      <w:i/>
    </w:rPr>
  </w:style>
  <w:style w:type="character" w:styleId="785" w:customStyle="1">
    <w:name w:val="Цитата 2 Знак"/>
    <w:link w:val="784"/>
    <w:uiPriority w:val="29"/>
    <w:rPr>
      <w:i/>
    </w:rPr>
  </w:style>
  <w:style w:type="paragraph" w:styleId="786">
    <w:name w:val="Intense Quote"/>
    <w:basedOn w:val="758"/>
    <w:next w:val="758"/>
    <w:link w:val="78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7" w:customStyle="1">
    <w:name w:val="Выделенная цитата Знак"/>
    <w:link w:val="786"/>
    <w:uiPriority w:val="30"/>
    <w:rPr>
      <w:i/>
    </w:rPr>
  </w:style>
  <w:style w:type="character" w:styleId="788" w:customStyle="1">
    <w:name w:val="Верхний колонтитул Знак"/>
    <w:basedOn w:val="768"/>
    <w:link w:val="930"/>
    <w:uiPriority w:val="99"/>
  </w:style>
  <w:style w:type="character" w:styleId="789" w:customStyle="1">
    <w:name w:val="Footer Char"/>
    <w:basedOn w:val="768"/>
    <w:uiPriority w:val="99"/>
  </w:style>
  <w:style w:type="character" w:styleId="790" w:customStyle="1">
    <w:name w:val="Caption Char"/>
    <w:uiPriority w:val="99"/>
  </w:style>
  <w:style w:type="table" w:styleId="791" w:customStyle="1">
    <w:name w:val="Table Grid Light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2">
    <w:name w:val="Plain Table 1"/>
    <w:basedOn w:val="76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2"/>
    <w:basedOn w:val="76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3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5">
    <w:name w:val="Plain Table 4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Plain Table 5"/>
    <w:basedOn w:val="76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7">
    <w:name w:val="Grid Table 1 Light"/>
    <w:basedOn w:val="76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2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"/>
    <w:basedOn w:val="76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1"/>
    <w:basedOn w:val="76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5"/>
    <w:basedOn w:val="76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6"/>
    <w:basedOn w:val="76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4"/>
    <w:basedOn w:val="76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9" w:customStyle="1">
    <w:name w:val="Grid Table 4 - Accent 1"/>
    <w:basedOn w:val="76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0" w:customStyle="1">
    <w:name w:val="Grid Table 4 - Accent 2"/>
    <w:basedOn w:val="76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1" w:customStyle="1">
    <w:name w:val="Grid Table 4 - Accent 3"/>
    <w:basedOn w:val="76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2" w:customStyle="1">
    <w:name w:val="Grid Table 4 - Accent 4"/>
    <w:basedOn w:val="76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3" w:customStyle="1">
    <w:name w:val="Grid Table 4 - Accent 5"/>
    <w:basedOn w:val="76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4" w:customStyle="1">
    <w:name w:val="Grid Table 4 - Accent 6"/>
    <w:basedOn w:val="76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5">
    <w:name w:val="Grid Table 5 Dark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- Accent 1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2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3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4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5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6"/>
    <w:basedOn w:val="76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2">
    <w:name w:val="Grid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3" w:customStyle="1">
    <w:name w:val="Grid Table 6 Colorful - Accent 1"/>
    <w:basedOn w:val="76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4" w:customStyle="1">
    <w:name w:val="Grid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5" w:customStyle="1">
    <w:name w:val="Grid Table 6 Colorful - Accent 3"/>
    <w:basedOn w:val="76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6" w:customStyle="1">
    <w:name w:val="Grid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7" w:customStyle="1">
    <w:name w:val="Grid Table 6 Colorful - Accent 5"/>
    <w:basedOn w:val="76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8" w:customStyle="1">
    <w:name w:val="Grid Table 6 Colorful - Accent 6"/>
    <w:basedOn w:val="76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9">
    <w:name w:val="Grid Table 7 Colorful"/>
    <w:basedOn w:val="76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1"/>
    <w:basedOn w:val="76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2"/>
    <w:basedOn w:val="76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3"/>
    <w:basedOn w:val="76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4"/>
    <w:basedOn w:val="76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5"/>
    <w:basedOn w:val="76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6"/>
    <w:basedOn w:val="76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"/>
    <w:basedOn w:val="76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1"/>
    <w:basedOn w:val="76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2"/>
    <w:basedOn w:val="76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3"/>
    <w:basedOn w:val="76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4"/>
    <w:basedOn w:val="76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5"/>
    <w:basedOn w:val="76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6"/>
    <w:basedOn w:val="76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2"/>
    <w:basedOn w:val="76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0">
    <w:name w:val="List Table 3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"/>
    <w:basedOn w:val="76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1"/>
    <w:basedOn w:val="76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2"/>
    <w:basedOn w:val="76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3"/>
    <w:basedOn w:val="76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4"/>
    <w:basedOn w:val="76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5"/>
    <w:basedOn w:val="76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6"/>
    <w:basedOn w:val="76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5 Dark"/>
    <w:basedOn w:val="76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1"/>
    <w:basedOn w:val="76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>
    <w:name w:val="List Table 6 Colorful"/>
    <w:basedOn w:val="76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2" w:customStyle="1">
    <w:name w:val="List Table 6 Colorful - Accent 1"/>
    <w:basedOn w:val="76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3" w:customStyle="1">
    <w:name w:val="List Table 6 Colorful - Accent 2"/>
    <w:basedOn w:val="76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4" w:customStyle="1">
    <w:name w:val="List Table 6 Colorful - Accent 3"/>
    <w:basedOn w:val="76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5" w:customStyle="1">
    <w:name w:val="List Table 6 Colorful - Accent 4"/>
    <w:basedOn w:val="76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6" w:customStyle="1">
    <w:name w:val="List Table 6 Colorful - Accent 5"/>
    <w:basedOn w:val="76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7" w:customStyle="1">
    <w:name w:val="List Table 6 Colorful - Accent 6"/>
    <w:basedOn w:val="76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8">
    <w:name w:val="List Table 7 Colorful"/>
    <w:basedOn w:val="76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1"/>
    <w:basedOn w:val="76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2"/>
    <w:basedOn w:val="76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3"/>
    <w:basedOn w:val="76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4"/>
    <w:basedOn w:val="76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5"/>
    <w:basedOn w:val="76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6"/>
    <w:basedOn w:val="76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ned - Accent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Lined - Accent 1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Lined - Accent 2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Lined - Accent 3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Lined - Accent 4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Lined - Accent 5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Lined - Accent 6"/>
    <w:basedOn w:val="76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 &amp; Lined - Accent"/>
    <w:basedOn w:val="76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Bordered &amp; Lined - Accent 1"/>
    <w:basedOn w:val="76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4" w:customStyle="1">
    <w:name w:val="Bordered &amp; Lined - Accent 2"/>
    <w:basedOn w:val="76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5" w:customStyle="1">
    <w:name w:val="Bordered &amp; Lined - Accent 3"/>
    <w:basedOn w:val="76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6" w:customStyle="1">
    <w:name w:val="Bordered &amp; Lined - Accent 4"/>
    <w:basedOn w:val="76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7" w:customStyle="1">
    <w:name w:val="Bordered &amp; Lined - Accent 5"/>
    <w:basedOn w:val="76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8" w:customStyle="1">
    <w:name w:val="Bordered &amp; Lined - Accent 6"/>
    <w:basedOn w:val="76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9" w:customStyle="1">
    <w:name w:val="Bordered"/>
    <w:basedOn w:val="76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0" w:customStyle="1">
    <w:name w:val="Bordered - Accent 1"/>
    <w:basedOn w:val="76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1" w:customStyle="1">
    <w:name w:val="Bordered - Accent 2"/>
    <w:basedOn w:val="76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2" w:customStyle="1">
    <w:name w:val="Bordered - Accent 3"/>
    <w:basedOn w:val="76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3" w:customStyle="1">
    <w:name w:val="Bordered - Accent 4"/>
    <w:basedOn w:val="76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4" w:customStyle="1">
    <w:name w:val="Bordered - Accent 5"/>
    <w:basedOn w:val="76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5" w:customStyle="1">
    <w:name w:val="Bordered - Accent 6"/>
    <w:basedOn w:val="76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6" w:customStyle="1">
    <w:name w:val="Footnote Text Char"/>
    <w:uiPriority w:val="99"/>
    <w:rPr>
      <w:sz w:val="18"/>
    </w:rPr>
  </w:style>
  <w:style w:type="character" w:styleId="917" w:customStyle="1">
    <w:name w:val="Endnote Text Char"/>
    <w:uiPriority w:val="99"/>
    <w:rPr>
      <w:sz w:val="20"/>
    </w:rPr>
  </w:style>
  <w:style w:type="paragraph" w:styleId="918">
    <w:name w:val="toc 1"/>
    <w:basedOn w:val="758"/>
    <w:next w:val="758"/>
    <w:uiPriority w:val="39"/>
    <w:unhideWhenUsed/>
    <w:pPr>
      <w:ind w:firstLine="0"/>
      <w:spacing w:after="57"/>
    </w:pPr>
  </w:style>
  <w:style w:type="paragraph" w:styleId="919">
    <w:name w:val="toc 2"/>
    <w:basedOn w:val="758"/>
    <w:next w:val="758"/>
    <w:uiPriority w:val="39"/>
    <w:unhideWhenUsed/>
    <w:pPr>
      <w:ind w:left="283" w:firstLine="0"/>
      <w:spacing w:after="57"/>
    </w:pPr>
  </w:style>
  <w:style w:type="paragraph" w:styleId="920">
    <w:name w:val="toc 3"/>
    <w:basedOn w:val="758"/>
    <w:next w:val="758"/>
    <w:uiPriority w:val="39"/>
    <w:unhideWhenUsed/>
    <w:pPr>
      <w:ind w:left="567" w:firstLine="0"/>
      <w:spacing w:after="57"/>
    </w:pPr>
  </w:style>
  <w:style w:type="paragraph" w:styleId="921">
    <w:name w:val="toc 4"/>
    <w:basedOn w:val="758"/>
    <w:next w:val="758"/>
    <w:uiPriority w:val="39"/>
    <w:unhideWhenUsed/>
    <w:pPr>
      <w:ind w:left="850" w:firstLine="0"/>
      <w:spacing w:after="57"/>
    </w:pPr>
  </w:style>
  <w:style w:type="paragraph" w:styleId="922">
    <w:name w:val="toc 5"/>
    <w:basedOn w:val="758"/>
    <w:next w:val="758"/>
    <w:uiPriority w:val="39"/>
    <w:unhideWhenUsed/>
    <w:pPr>
      <w:ind w:left="1134" w:firstLine="0"/>
      <w:spacing w:after="57"/>
    </w:pPr>
  </w:style>
  <w:style w:type="paragraph" w:styleId="923">
    <w:name w:val="toc 6"/>
    <w:basedOn w:val="758"/>
    <w:next w:val="758"/>
    <w:uiPriority w:val="39"/>
    <w:unhideWhenUsed/>
    <w:pPr>
      <w:ind w:left="1417" w:firstLine="0"/>
      <w:spacing w:after="57"/>
    </w:pPr>
  </w:style>
  <w:style w:type="paragraph" w:styleId="924">
    <w:name w:val="toc 7"/>
    <w:basedOn w:val="758"/>
    <w:next w:val="758"/>
    <w:uiPriority w:val="39"/>
    <w:unhideWhenUsed/>
    <w:pPr>
      <w:ind w:left="1701" w:firstLine="0"/>
      <w:spacing w:after="57"/>
    </w:pPr>
  </w:style>
  <w:style w:type="paragraph" w:styleId="925">
    <w:name w:val="toc 8"/>
    <w:basedOn w:val="758"/>
    <w:next w:val="758"/>
    <w:uiPriority w:val="39"/>
    <w:unhideWhenUsed/>
    <w:pPr>
      <w:ind w:left="1984" w:firstLine="0"/>
      <w:spacing w:after="57"/>
    </w:pPr>
  </w:style>
  <w:style w:type="paragraph" w:styleId="926">
    <w:name w:val="toc 9"/>
    <w:basedOn w:val="758"/>
    <w:next w:val="758"/>
    <w:uiPriority w:val="39"/>
    <w:unhideWhenUsed/>
    <w:pPr>
      <w:ind w:left="2268" w:firstLine="0"/>
      <w:spacing w:after="57"/>
    </w:pPr>
  </w:style>
  <w:style w:type="paragraph" w:styleId="927">
    <w:name w:val="TOC Heading"/>
    <w:uiPriority w:val="39"/>
    <w:unhideWhenUsed/>
  </w:style>
  <w:style w:type="paragraph" w:styleId="928">
    <w:name w:val="table of figures"/>
    <w:basedOn w:val="758"/>
    <w:next w:val="758"/>
    <w:uiPriority w:val="99"/>
    <w:unhideWhenUsed/>
  </w:style>
  <w:style w:type="paragraph" w:styleId="929">
    <w:name w:val="Body Text 3"/>
    <w:basedOn w:val="758"/>
    <w:link w:val="964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30">
    <w:name w:val="Header"/>
    <w:basedOn w:val="758"/>
    <w:link w:val="788"/>
    <w:pPr>
      <w:tabs>
        <w:tab w:val="center" w:pos="4677" w:leader="none"/>
        <w:tab w:val="right" w:pos="9355" w:leader="none"/>
      </w:tabs>
    </w:pPr>
  </w:style>
  <w:style w:type="paragraph" w:styleId="931">
    <w:name w:val="Body Text"/>
    <w:basedOn w:val="758"/>
    <w:pPr>
      <w:spacing w:after="120"/>
    </w:pPr>
  </w:style>
  <w:style w:type="paragraph" w:styleId="932" w:customStyle="1">
    <w:name w:val="Style1"/>
    <w:basedOn w:val="75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33">
    <w:name w:val="Body Text 2"/>
    <w:basedOn w:val="75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4" w:customStyle="1">
    <w:name w:val="Знак"/>
    <w:basedOn w:val="75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>
    <w:name w:val="footnote text"/>
    <w:basedOn w:val="758"/>
    <w:link w:val="980"/>
    <w:pPr>
      <w:ind w:firstLine="0"/>
      <w:jc w:val="left"/>
      <w:spacing w:line="240" w:lineRule="auto"/>
    </w:pPr>
    <w:rPr>
      <w:sz w:val="20"/>
      <w:szCs w:val="20"/>
    </w:rPr>
  </w:style>
  <w:style w:type="character" w:styleId="936">
    <w:name w:val="footnote reference"/>
    <w:rPr>
      <w:vertAlign w:val="superscript"/>
    </w:rPr>
  </w:style>
  <w:style w:type="table" w:styleId="937">
    <w:name w:val="Table Grid"/>
    <w:basedOn w:val="769"/>
    <w:uiPriority w:val="5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8" w:customStyle="1">
    <w:name w:val="Знак Знак Знак Знак Знак Знак Знак"/>
    <w:basedOn w:val="75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2"/>
    <w:basedOn w:val="75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 Знак Знак Знак Знак Знак Знак"/>
    <w:basedOn w:val="75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1" w:customStyle="1">
    <w:name w:val="Пункт договора"/>
    <w:basedOn w:val="75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42" w:customStyle="1">
    <w:name w:val="Подпункт договора"/>
    <w:basedOn w:val="75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43">
    <w:name w:val="Body Text Indent 3"/>
    <w:basedOn w:val="758"/>
    <w:pPr>
      <w:ind w:left="283"/>
      <w:spacing w:after="120"/>
    </w:pPr>
    <w:rPr>
      <w:sz w:val="16"/>
      <w:szCs w:val="16"/>
    </w:rPr>
  </w:style>
  <w:style w:type="character" w:styleId="944" w:customStyle="1">
    <w:name w:val="Заголовок 3 Знак"/>
    <w:link w:val="761"/>
    <w:rPr>
      <w:b/>
      <w:sz w:val="28"/>
    </w:rPr>
  </w:style>
  <w:style w:type="paragraph" w:styleId="945">
    <w:name w:val="List Paragraph"/>
    <w:basedOn w:val="758"/>
    <w:link w:val="987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6" w:customStyle="1">
    <w:name w:val="1. Статья"/>
    <w:basedOn w:val="761"/>
    <w:link w:val="953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47" w:customStyle="1">
    <w:name w:val="2. Пункт"/>
    <w:basedOn w:val="76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48" w:customStyle="1">
    <w:name w:val="3. Подпункт"/>
    <w:basedOn w:val="761"/>
    <w:link w:val="94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49" w:customStyle="1">
    <w:name w:val="3. Подпункт Знак"/>
    <w:link w:val="948"/>
    <w:rPr>
      <w:b/>
      <w:bCs/>
      <w:sz w:val="24"/>
      <w:szCs w:val="24"/>
    </w:rPr>
  </w:style>
  <w:style w:type="paragraph" w:styleId="95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1">
    <w:name w:val="Balloon Text"/>
    <w:basedOn w:val="758"/>
    <w:link w:val="952"/>
    <w:pPr>
      <w:spacing w:line="240" w:lineRule="auto"/>
    </w:pPr>
    <w:rPr>
      <w:rFonts w:ascii="Tahoma" w:hAnsi="Tahoma"/>
      <w:sz w:val="16"/>
      <w:szCs w:val="16"/>
    </w:rPr>
  </w:style>
  <w:style w:type="character" w:styleId="952" w:customStyle="1">
    <w:name w:val="Текст выноски Знак"/>
    <w:link w:val="951"/>
    <w:rPr>
      <w:rFonts w:ascii="Tahoma" w:hAnsi="Tahoma" w:cs="Tahoma"/>
      <w:sz w:val="16"/>
      <w:szCs w:val="16"/>
    </w:rPr>
  </w:style>
  <w:style w:type="character" w:styleId="953" w:customStyle="1">
    <w:name w:val="1. Статья Знак"/>
    <w:link w:val="946"/>
    <w:rPr>
      <w:sz w:val="24"/>
      <w:szCs w:val="24"/>
    </w:rPr>
  </w:style>
  <w:style w:type="paragraph" w:styleId="954" w:customStyle="1">
    <w:name w:val="4. Отчерк"/>
    <w:basedOn w:val="758"/>
    <w:link w:val="955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5" w:customStyle="1">
    <w:name w:val="4. Отчерк Знак"/>
    <w:link w:val="954"/>
    <w:rPr>
      <w:sz w:val="24"/>
      <w:szCs w:val="24"/>
    </w:rPr>
  </w:style>
  <w:style w:type="character" w:styleId="956">
    <w:name w:val="annotation reference"/>
    <w:rPr>
      <w:sz w:val="16"/>
      <w:szCs w:val="16"/>
    </w:rPr>
  </w:style>
  <w:style w:type="paragraph" w:styleId="957">
    <w:name w:val="annotation text"/>
    <w:basedOn w:val="758"/>
    <w:link w:val="958"/>
    <w:pPr>
      <w:spacing w:line="240" w:lineRule="auto"/>
    </w:pPr>
    <w:rPr>
      <w:sz w:val="20"/>
      <w:szCs w:val="20"/>
    </w:rPr>
  </w:style>
  <w:style w:type="character" w:styleId="958" w:customStyle="1">
    <w:name w:val="Текст примечания Знак"/>
    <w:link w:val="957"/>
  </w:style>
  <w:style w:type="paragraph" w:styleId="959">
    <w:name w:val="annotation subject"/>
    <w:basedOn w:val="957"/>
    <w:next w:val="957"/>
    <w:link w:val="960"/>
    <w:rPr>
      <w:b/>
      <w:bCs/>
    </w:rPr>
  </w:style>
  <w:style w:type="character" w:styleId="960" w:customStyle="1">
    <w:name w:val="Тема примечания Знак"/>
    <w:link w:val="959"/>
    <w:rPr>
      <w:b/>
      <w:bCs/>
    </w:rPr>
  </w:style>
  <w:style w:type="paragraph" w:styleId="961">
    <w:name w:val="Footer"/>
    <w:basedOn w:val="758"/>
    <w:link w:val="962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2" w:customStyle="1">
    <w:name w:val="Нижний колонтитул Знак"/>
    <w:link w:val="961"/>
    <w:uiPriority w:val="99"/>
    <w:rPr>
      <w:sz w:val="28"/>
      <w:szCs w:val="28"/>
    </w:rPr>
  </w:style>
  <w:style w:type="paragraph" w:styleId="963">
    <w:name w:val="Revision"/>
    <w:hidden/>
    <w:uiPriority w:val="99"/>
    <w:semiHidden/>
    <w:rPr>
      <w:sz w:val="28"/>
      <w:szCs w:val="28"/>
    </w:rPr>
  </w:style>
  <w:style w:type="character" w:styleId="964" w:customStyle="1">
    <w:name w:val="Основной текст 3 Знак"/>
    <w:link w:val="929"/>
    <w:rPr>
      <w:color w:val="0000ff"/>
      <w:sz w:val="24"/>
      <w:szCs w:val="24"/>
      <w:lang w:eastAsia="en-US"/>
    </w:rPr>
  </w:style>
  <w:style w:type="paragraph" w:styleId="965">
    <w:name w:val="Title"/>
    <w:basedOn w:val="758"/>
    <w:link w:val="966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6" w:customStyle="1">
    <w:name w:val="Заголовок Знак"/>
    <w:link w:val="965"/>
    <w:rPr>
      <w:b/>
      <w:sz w:val="22"/>
      <w:szCs w:val="22"/>
      <w:shd w:val="clear" w:color="auto" w:fill="ffffff"/>
    </w:rPr>
  </w:style>
  <w:style w:type="character" w:styleId="967" w:customStyle="1">
    <w:name w:val="Заголовок 1 Знак"/>
    <w:link w:val="759"/>
    <w:rPr>
      <w:rFonts w:ascii="Cambria" w:hAnsi="Cambria" w:eastAsia="Times New Roman" w:cs="Times New Roman"/>
      <w:b/>
      <w:bCs/>
      <w:sz w:val="32"/>
      <w:szCs w:val="32"/>
    </w:rPr>
  </w:style>
  <w:style w:type="character" w:styleId="968" w:customStyle="1">
    <w:name w:val="Заголовок 2 Знак"/>
    <w:link w:val="76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69">
    <w:name w:val="Body Text Indent"/>
    <w:basedOn w:val="758"/>
    <w:link w:val="970"/>
    <w:pPr>
      <w:ind w:left="283"/>
      <w:spacing w:after="120"/>
    </w:pPr>
  </w:style>
  <w:style w:type="character" w:styleId="970" w:customStyle="1">
    <w:name w:val="Основной текст с отступом Знак"/>
    <w:link w:val="969"/>
    <w:rPr>
      <w:sz w:val="28"/>
      <w:szCs w:val="28"/>
    </w:rPr>
  </w:style>
  <w:style w:type="paragraph" w:styleId="971" w:customStyle="1">
    <w:name w:val="Пункт 3.3.3"/>
    <w:basedOn w:val="75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72" w:customStyle="1">
    <w:name w:val="Заглавие"/>
    <w:basedOn w:val="75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73">
    <w:name w:val="Caption"/>
    <w:basedOn w:val="758"/>
    <w:next w:val="758"/>
    <w:link w:val="790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4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5" w:customStyle="1">
    <w:name w:val="Знак1"/>
    <w:basedOn w:val="75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6" w:customStyle="1">
    <w:name w:val="Контракт-раздел"/>
    <w:basedOn w:val="758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77" w:customStyle="1">
    <w:name w:val="Контракт-пункт"/>
    <w:basedOn w:val="758"/>
    <w:pPr>
      <w:numPr>
        <w:ilvl w:val="1"/>
        <w:numId w:val="4"/>
      </w:numPr>
    </w:pPr>
  </w:style>
  <w:style w:type="paragraph" w:styleId="978" w:customStyle="1">
    <w:name w:val="Контракт-подпункт"/>
    <w:basedOn w:val="758"/>
    <w:pPr>
      <w:numPr>
        <w:ilvl w:val="2"/>
        <w:numId w:val="4"/>
      </w:numPr>
    </w:pPr>
  </w:style>
  <w:style w:type="paragraph" w:styleId="979" w:customStyle="1">
    <w:name w:val="Контракт-подподпункт"/>
    <w:basedOn w:val="758"/>
    <w:pPr>
      <w:numPr>
        <w:ilvl w:val="3"/>
        <w:numId w:val="4"/>
      </w:numPr>
    </w:pPr>
  </w:style>
  <w:style w:type="character" w:styleId="980" w:customStyle="1">
    <w:name w:val="Текст сноски Знак"/>
    <w:link w:val="935"/>
  </w:style>
  <w:style w:type="character" w:styleId="981">
    <w:name w:val="Hyperlink"/>
    <w:unhideWhenUsed/>
    <w:rPr>
      <w:color w:val="0000ff"/>
      <w:u w:val="single"/>
    </w:rPr>
  </w:style>
  <w:style w:type="paragraph" w:styleId="982">
    <w:name w:val="endnote text"/>
    <w:basedOn w:val="758"/>
    <w:link w:val="983"/>
    <w:uiPriority w:val="99"/>
    <w:semiHidden/>
    <w:unhideWhenUsed/>
    <w:rPr>
      <w:sz w:val="20"/>
      <w:szCs w:val="20"/>
    </w:rPr>
  </w:style>
  <w:style w:type="character" w:styleId="983" w:customStyle="1">
    <w:name w:val="Текст концевой сноски Знак"/>
    <w:link w:val="982"/>
    <w:uiPriority w:val="99"/>
    <w:semiHidden/>
  </w:style>
  <w:style w:type="character" w:styleId="984">
    <w:name w:val="endnote reference"/>
    <w:uiPriority w:val="99"/>
    <w:semiHidden/>
    <w:unhideWhenUsed/>
    <w:rPr>
      <w:vertAlign w:val="superscript"/>
    </w:rPr>
  </w:style>
  <w:style w:type="paragraph" w:styleId="985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86">
    <w:name w:val="FollowedHyperlink"/>
    <w:basedOn w:val="768"/>
    <w:uiPriority w:val="99"/>
    <w:semiHidden/>
    <w:unhideWhenUsed/>
    <w:rPr>
      <w:color w:val="800080" w:themeColor="followedHyperlink"/>
      <w:u w:val="single"/>
    </w:rPr>
  </w:style>
  <w:style w:type="character" w:styleId="987" w:customStyle="1">
    <w:name w:val="Абзац списка Знак"/>
    <w:link w:val="945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45CE-AA1A-464C-AE73-8C63C5211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0480A-A7A5-4AD2-84AD-DEBCAC980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tayurskaya_en</cp:lastModifiedBy>
  <cp:revision>25</cp:revision>
  <dcterms:created xsi:type="dcterms:W3CDTF">2023-01-23T22:23:00Z</dcterms:created>
  <dcterms:modified xsi:type="dcterms:W3CDTF">2026-07-07T05:53:30Z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